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86" w:rsidRPr="00421886" w:rsidRDefault="00421886" w:rsidP="00421886">
      <w:pPr>
        <w:pStyle w:val="NormalWeb"/>
        <w:shd w:val="clear" w:color="auto" w:fill="FFFFFF"/>
        <w:spacing w:before="96" w:beforeAutospacing="0" w:after="120" w:afterAutospacing="0" w:line="285" w:lineRule="atLeast"/>
        <w:jc w:val="both"/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El túnel, de Ernesto </w:t>
      </w:r>
      <w:proofErr w:type="spellStart"/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Sabato</w:t>
      </w:r>
      <w:proofErr w:type="spellEnd"/>
    </w:p>
    <w:p w:rsidR="00421886" w:rsidRDefault="00421886" w:rsidP="00421886">
      <w:pPr>
        <w:pStyle w:val="NormalWeb"/>
        <w:shd w:val="clear" w:color="auto" w:fill="FFFFFF"/>
        <w:spacing w:before="96" w:beforeAutospacing="0" w:after="120" w:afterAutospacing="0" w:line="285" w:lineRule="atLeast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:rsidR="00421886" w:rsidRPr="00421886" w:rsidRDefault="00421886" w:rsidP="00421886">
      <w:pPr>
        <w:pStyle w:val="NormalWeb"/>
        <w:shd w:val="clear" w:color="auto" w:fill="FFFFFF"/>
        <w:spacing w:before="96" w:beforeAutospacing="0" w:after="120" w:afterAutospacing="0" w:line="285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886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El túnel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421886">
        <w:rPr>
          <w:rFonts w:ascii="Arial" w:hAnsi="Arial" w:cs="Arial"/>
          <w:color w:val="000000" w:themeColor="text1"/>
          <w:sz w:val="20"/>
          <w:szCs w:val="20"/>
        </w:rPr>
        <w:t>es una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5" w:tooltip="Novela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novela</w:t>
        </w:r>
      </w:hyperlink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421886">
        <w:rPr>
          <w:rFonts w:ascii="Arial" w:hAnsi="Arial" w:cs="Arial"/>
          <w:color w:val="000000" w:themeColor="text1"/>
          <w:sz w:val="20"/>
          <w:szCs w:val="20"/>
        </w:rPr>
        <w:t>de estructura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6" w:tooltip="Psicología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psicológica</w:t>
        </w:r>
      </w:hyperlink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421886">
        <w:rPr>
          <w:rFonts w:ascii="Arial" w:hAnsi="Arial" w:cs="Arial"/>
          <w:color w:val="000000" w:themeColor="text1"/>
          <w:sz w:val="20"/>
          <w:szCs w:val="20"/>
        </w:rPr>
        <w:t>escrita por el argentino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7" w:tooltip="Ernesto Sabato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 xml:space="preserve">Ernesto </w:t>
        </w:r>
        <w:proofErr w:type="spellStart"/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Sabato</w:t>
        </w:r>
        <w:proofErr w:type="spellEnd"/>
      </w:hyperlink>
      <w:r w:rsidRPr="00421886">
        <w:rPr>
          <w:rFonts w:ascii="Arial" w:hAnsi="Arial" w:cs="Arial"/>
          <w:color w:val="000000" w:themeColor="text1"/>
          <w:sz w:val="20"/>
          <w:szCs w:val="20"/>
        </w:rPr>
        <w:t xml:space="preserve">. Presenta en el personaje de María Iribarne la comprensión de la totalidad y el absoluto a la vez que las zonas ocultas de misterio que impulsarán a Juan Pablo </w:t>
      </w:r>
      <w:proofErr w:type="spellStart"/>
      <w:r w:rsidRPr="00421886">
        <w:rPr>
          <w:rFonts w:ascii="Arial" w:hAnsi="Arial" w:cs="Arial"/>
          <w:color w:val="000000" w:themeColor="text1"/>
          <w:sz w:val="20"/>
          <w:szCs w:val="20"/>
        </w:rPr>
        <w:t>Castel</w:t>
      </w:r>
      <w:proofErr w:type="spellEnd"/>
      <w:r w:rsidRPr="00421886">
        <w:rPr>
          <w:rFonts w:ascii="Arial" w:hAnsi="Arial" w:cs="Arial"/>
          <w:color w:val="000000" w:themeColor="text1"/>
          <w:sz w:val="20"/>
          <w:szCs w:val="20"/>
        </w:rPr>
        <w:t xml:space="preserve"> a asesinarla. El pintor, al dar forma a su obsesión intern</w:t>
      </w:r>
      <w:bookmarkStart w:id="0" w:name="_GoBack"/>
      <w:bookmarkEnd w:id="0"/>
      <w:r w:rsidRPr="00421886">
        <w:rPr>
          <w:rFonts w:ascii="Arial" w:hAnsi="Arial" w:cs="Arial"/>
          <w:color w:val="000000" w:themeColor="text1"/>
          <w:sz w:val="20"/>
          <w:szCs w:val="20"/>
        </w:rPr>
        <w:t>a, debe renunciar a cualquier otra opción, en un proceso a la vez constructivo y destructivo que centrará el análisis de las motivaciones del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8" w:tooltip="Crimen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crimen</w:t>
        </w:r>
      </w:hyperlink>
      <w:r w:rsidRPr="00421886">
        <w:rPr>
          <w:rFonts w:ascii="Arial" w:hAnsi="Arial" w:cs="Arial"/>
          <w:color w:val="000000" w:themeColor="text1"/>
          <w:sz w:val="20"/>
          <w:szCs w:val="20"/>
        </w:rPr>
        <w:t xml:space="preserve">. Obra esencial de Ernesto </w:t>
      </w:r>
      <w:proofErr w:type="spellStart"/>
      <w:r w:rsidRPr="00421886">
        <w:rPr>
          <w:rFonts w:ascii="Arial" w:hAnsi="Arial" w:cs="Arial"/>
          <w:color w:val="000000" w:themeColor="text1"/>
          <w:sz w:val="20"/>
          <w:szCs w:val="20"/>
        </w:rPr>
        <w:t>Sabato</w:t>
      </w:r>
      <w:proofErr w:type="spellEnd"/>
      <w:r w:rsidRPr="00421886">
        <w:rPr>
          <w:rFonts w:ascii="Arial" w:hAnsi="Arial" w:cs="Arial"/>
          <w:color w:val="000000" w:themeColor="text1"/>
          <w:sz w:val="20"/>
          <w:szCs w:val="20"/>
        </w:rPr>
        <w:t>, El túnel nos entrega los elementos básicos de su visión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9" w:tooltip="Metafísica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metafísica</w:t>
        </w:r>
      </w:hyperlink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421886">
        <w:rPr>
          <w:rFonts w:ascii="Arial" w:hAnsi="Arial" w:cs="Arial"/>
          <w:color w:val="000000" w:themeColor="text1"/>
          <w:sz w:val="20"/>
          <w:szCs w:val="20"/>
        </w:rPr>
        <w:t>del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0" w:tooltip="Existencialismo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existencialismo</w:t>
        </w:r>
      </w:hyperlink>
      <w:r w:rsidRPr="00421886">
        <w:rPr>
          <w:rFonts w:ascii="Arial" w:hAnsi="Arial" w:cs="Arial"/>
          <w:color w:val="000000" w:themeColor="text1"/>
          <w:sz w:val="20"/>
          <w:szCs w:val="20"/>
        </w:rPr>
        <w:t>. Es una obra en la que abunda el pesimismo en cada diálogo o pensamiento de los personajes.</w:t>
      </w:r>
    </w:p>
    <w:p w:rsidR="00421886" w:rsidRPr="00421886" w:rsidRDefault="00421886" w:rsidP="00421886">
      <w:pPr>
        <w:pStyle w:val="NormalWeb"/>
        <w:shd w:val="clear" w:color="auto" w:fill="FFFFFF"/>
        <w:spacing w:before="96" w:beforeAutospacing="0" w:after="120" w:afterAutospacing="0" w:line="285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886">
        <w:rPr>
          <w:rFonts w:ascii="Arial" w:hAnsi="Arial" w:cs="Arial"/>
          <w:color w:val="000000" w:themeColor="text1"/>
          <w:sz w:val="20"/>
          <w:szCs w:val="20"/>
        </w:rPr>
        <w:t xml:space="preserve">"El túnel", como llamó </w:t>
      </w:r>
      <w:proofErr w:type="spellStart"/>
      <w:r w:rsidRPr="00421886">
        <w:rPr>
          <w:rFonts w:ascii="Arial" w:hAnsi="Arial" w:cs="Arial"/>
          <w:color w:val="000000" w:themeColor="text1"/>
          <w:sz w:val="20"/>
          <w:szCs w:val="20"/>
        </w:rPr>
        <w:t>Sabato</w:t>
      </w:r>
      <w:proofErr w:type="spellEnd"/>
      <w:r w:rsidRPr="00421886">
        <w:rPr>
          <w:rFonts w:ascii="Arial" w:hAnsi="Arial" w:cs="Arial"/>
          <w:color w:val="000000" w:themeColor="text1"/>
          <w:sz w:val="20"/>
          <w:szCs w:val="20"/>
        </w:rPr>
        <w:t xml:space="preserve"> a su libro, es lo oscuro del alma, lo que el hombre pretende conocer como la verdad.</w:t>
      </w:r>
    </w:p>
    <w:p w:rsidR="00421886" w:rsidRPr="00421886" w:rsidRDefault="00421886" w:rsidP="00421886">
      <w:pPr>
        <w:pStyle w:val="NormalWeb"/>
        <w:shd w:val="clear" w:color="auto" w:fill="FFFFFF"/>
        <w:spacing w:before="96" w:beforeAutospacing="0" w:after="120" w:afterAutospacing="0" w:line="285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886">
        <w:rPr>
          <w:rFonts w:ascii="Arial" w:hAnsi="Arial" w:cs="Arial"/>
          <w:color w:val="000000" w:themeColor="text1"/>
          <w:sz w:val="20"/>
          <w:szCs w:val="20"/>
        </w:rPr>
        <w:t>Tras su publicación en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1" w:tooltip="Año 1948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1948</w:t>
        </w:r>
      </w:hyperlink>
      <w:r w:rsidRPr="0042188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421886">
        <w:rPr>
          <w:rFonts w:ascii="Arial" w:hAnsi="Arial" w:cs="Arial"/>
          <w:color w:val="000000" w:themeColor="text1"/>
          <w:sz w:val="20"/>
          <w:szCs w:val="20"/>
        </w:rPr>
        <w:t>Sabato</w:t>
      </w:r>
      <w:proofErr w:type="spellEnd"/>
      <w:r w:rsidRPr="00421886">
        <w:rPr>
          <w:rFonts w:ascii="Arial" w:hAnsi="Arial" w:cs="Arial"/>
          <w:color w:val="000000" w:themeColor="text1"/>
          <w:sz w:val="20"/>
          <w:szCs w:val="20"/>
        </w:rPr>
        <w:t xml:space="preserve"> logró el reconocimiento internacional al recibir elogios de personalidades del mundo como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2" w:tooltip="Thomas Mann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Thomas Mann</w:t>
        </w:r>
      </w:hyperlink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421886">
        <w:rPr>
          <w:rFonts w:ascii="Arial" w:hAnsi="Arial" w:cs="Arial"/>
          <w:color w:val="000000" w:themeColor="text1"/>
          <w:sz w:val="20"/>
          <w:szCs w:val="20"/>
        </w:rPr>
        <w:t>y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3" w:tooltip="Albert Camus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Albert Camus</w:t>
        </w:r>
      </w:hyperlink>
      <w:r w:rsidRPr="0042188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21886" w:rsidRPr="00421886" w:rsidRDefault="00421886" w:rsidP="00421886">
      <w:pPr>
        <w:pStyle w:val="NormalWeb"/>
        <w:shd w:val="clear" w:color="auto" w:fill="FFFFFF"/>
        <w:spacing w:before="96" w:beforeAutospacing="0" w:after="120" w:afterAutospacing="0" w:line="285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1886">
        <w:rPr>
          <w:rFonts w:ascii="Arial" w:hAnsi="Arial" w:cs="Arial"/>
          <w:color w:val="000000" w:themeColor="text1"/>
          <w:sz w:val="20"/>
          <w:szCs w:val="20"/>
        </w:rPr>
        <w:t>"El túnel", una historia sobre la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4" w:tooltip="Incomunicación (aún no redactado)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incomunicación</w:t>
        </w:r>
      </w:hyperlink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421886">
        <w:rPr>
          <w:rFonts w:ascii="Arial" w:hAnsi="Arial" w:cs="Arial"/>
          <w:color w:val="000000" w:themeColor="text1"/>
          <w:sz w:val="20"/>
          <w:szCs w:val="20"/>
        </w:rPr>
        <w:t>y sobre la conversión del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5" w:tooltip="Amor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amor</w:t>
        </w:r>
      </w:hyperlink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421886">
        <w:rPr>
          <w:rFonts w:ascii="Arial" w:hAnsi="Arial" w:cs="Arial"/>
          <w:color w:val="000000" w:themeColor="text1"/>
          <w:sz w:val="20"/>
          <w:szCs w:val="20"/>
        </w:rPr>
        <w:t>en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6" w:tooltip="Odio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odio</w:t>
        </w:r>
      </w:hyperlink>
      <w:r w:rsidRPr="00421886">
        <w:rPr>
          <w:rFonts w:ascii="Arial" w:hAnsi="Arial" w:cs="Arial"/>
          <w:color w:val="000000" w:themeColor="text1"/>
          <w:sz w:val="20"/>
          <w:szCs w:val="20"/>
        </w:rPr>
        <w:t>, es una novela fácil de leer, que se puede considerar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7" w:tooltip="Novela policiaca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policíaca</w:t>
        </w:r>
      </w:hyperlink>
      <w:r w:rsidRPr="00421886">
        <w:rPr>
          <w:rFonts w:ascii="Arial" w:hAnsi="Arial" w:cs="Arial"/>
          <w:color w:val="000000" w:themeColor="text1"/>
          <w:sz w:val="20"/>
          <w:szCs w:val="20"/>
        </w:rPr>
        <w:t>, aunque no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8" w:tooltip="Novela de misterio (aún no redactado)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de misterio</w:t>
        </w:r>
      </w:hyperlink>
      <w:r w:rsidRPr="00421886">
        <w:rPr>
          <w:rFonts w:ascii="Arial" w:hAnsi="Arial" w:cs="Arial"/>
          <w:color w:val="000000" w:themeColor="text1"/>
          <w:sz w:val="20"/>
          <w:szCs w:val="20"/>
        </w:rPr>
        <w:t>; desde el principio sabemos quién es la víctima y quién el verdugo. Pese a la amargura y el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9" w:tooltip="Pesimismo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pesimismo</w:t>
        </w:r>
      </w:hyperlink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421886">
        <w:rPr>
          <w:rFonts w:ascii="Arial" w:hAnsi="Arial" w:cs="Arial"/>
          <w:color w:val="000000" w:themeColor="text1"/>
          <w:sz w:val="20"/>
          <w:szCs w:val="20"/>
        </w:rPr>
        <w:t xml:space="preserve">que recorre toda la trágica historia, </w:t>
      </w:r>
      <w:proofErr w:type="spellStart"/>
      <w:r w:rsidRPr="00421886">
        <w:rPr>
          <w:rFonts w:ascii="Arial" w:hAnsi="Arial" w:cs="Arial"/>
          <w:color w:val="000000" w:themeColor="text1"/>
          <w:sz w:val="20"/>
          <w:szCs w:val="20"/>
        </w:rPr>
        <w:t>Sabato</w:t>
      </w:r>
      <w:proofErr w:type="spellEnd"/>
      <w:r w:rsidRPr="00421886">
        <w:rPr>
          <w:rFonts w:ascii="Arial" w:hAnsi="Arial" w:cs="Arial"/>
          <w:color w:val="000000" w:themeColor="text1"/>
          <w:sz w:val="20"/>
          <w:szCs w:val="20"/>
        </w:rPr>
        <w:t xml:space="preserve"> deja también espacio para la</w:t>
      </w:r>
      <w:r w:rsidRPr="00421886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20" w:tooltip="Ironía" w:history="1">
        <w:r w:rsidRPr="00421886">
          <w:rPr>
            <w:rStyle w:val="Hipervnculo"/>
            <w:rFonts w:ascii="Arial" w:hAnsi="Arial" w:cs="Arial"/>
            <w:color w:val="000000" w:themeColor="text1"/>
            <w:sz w:val="20"/>
            <w:szCs w:val="20"/>
            <w:u w:val="none"/>
          </w:rPr>
          <w:t>ironía</w:t>
        </w:r>
      </w:hyperlink>
      <w:r w:rsidRPr="0042188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77E16" w:rsidRDefault="00624EBF"/>
    <w:sectPr w:rsidR="00077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86"/>
    <w:rsid w:val="00421886"/>
    <w:rsid w:val="00624EBF"/>
    <w:rsid w:val="00B57E51"/>
    <w:rsid w:val="00D8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21886"/>
  </w:style>
  <w:style w:type="character" w:styleId="Hipervnculo">
    <w:name w:val="Hyperlink"/>
    <w:basedOn w:val="Fuentedeprrafopredeter"/>
    <w:uiPriority w:val="99"/>
    <w:semiHidden/>
    <w:unhideWhenUsed/>
    <w:rsid w:val="004218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21886"/>
  </w:style>
  <w:style w:type="character" w:styleId="Hipervnculo">
    <w:name w:val="Hyperlink"/>
    <w:basedOn w:val="Fuentedeprrafopredeter"/>
    <w:uiPriority w:val="99"/>
    <w:semiHidden/>
    <w:unhideWhenUsed/>
    <w:rsid w:val="00421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rimen" TargetMode="External"/><Relationship Id="rId13" Type="http://schemas.openxmlformats.org/officeDocument/2006/relationships/hyperlink" Target="http://es.wikipedia.org/wiki/Albert_Camus" TargetMode="External"/><Relationship Id="rId18" Type="http://schemas.openxmlformats.org/officeDocument/2006/relationships/hyperlink" Target="http://es.wikipedia.org/w/index.php?title=Novela_de_misterio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s.wikipedia.org/wiki/Ernesto_Sabato" TargetMode="External"/><Relationship Id="rId12" Type="http://schemas.openxmlformats.org/officeDocument/2006/relationships/hyperlink" Target="http://es.wikipedia.org/wiki/Thomas_Mann" TargetMode="External"/><Relationship Id="rId17" Type="http://schemas.openxmlformats.org/officeDocument/2006/relationships/hyperlink" Target="http://es.wikipedia.org/wiki/Novela_policiac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s.wikipedia.org/wiki/Odio" TargetMode="External"/><Relationship Id="rId20" Type="http://schemas.openxmlformats.org/officeDocument/2006/relationships/hyperlink" Target="http://es.wikipedia.org/wiki/Iron%C3%ADa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Psicolog%C3%ADa" TargetMode="External"/><Relationship Id="rId11" Type="http://schemas.openxmlformats.org/officeDocument/2006/relationships/hyperlink" Target="http://es.wikipedia.org/wiki/A%C3%B1o_1948" TargetMode="External"/><Relationship Id="rId5" Type="http://schemas.openxmlformats.org/officeDocument/2006/relationships/hyperlink" Target="http://es.wikipedia.org/wiki/Novela" TargetMode="External"/><Relationship Id="rId15" Type="http://schemas.openxmlformats.org/officeDocument/2006/relationships/hyperlink" Target="http://es.wikipedia.org/wiki/Amor" TargetMode="External"/><Relationship Id="rId10" Type="http://schemas.openxmlformats.org/officeDocument/2006/relationships/hyperlink" Target="http://es.wikipedia.org/wiki/Existencialismo" TargetMode="External"/><Relationship Id="rId19" Type="http://schemas.openxmlformats.org/officeDocument/2006/relationships/hyperlink" Target="http://es.wikipedia.org/wiki/Pesimis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Metaf%C3%ADsica" TargetMode="External"/><Relationship Id="rId14" Type="http://schemas.openxmlformats.org/officeDocument/2006/relationships/hyperlink" Target="http://es.wikipedia.org/w/index.php?title=Incomunicaci%C3%B3n&amp;action=edit&amp;redlink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2</cp:revision>
  <dcterms:created xsi:type="dcterms:W3CDTF">2012-04-02T16:31:00Z</dcterms:created>
  <dcterms:modified xsi:type="dcterms:W3CDTF">2012-04-02T16:31:00Z</dcterms:modified>
</cp:coreProperties>
</file>